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8C" w:rsidRPr="009525E1" w:rsidRDefault="00EA4ED8" w:rsidP="005858E2">
      <w:pPr>
        <w:spacing w:line="440" w:lineRule="exact"/>
        <w:jc w:val="center"/>
        <w:rPr>
          <w:rFonts w:ascii="宋体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/>
          <w:b/>
          <w:color w:val="000000"/>
          <w:sz w:val="24"/>
          <w:szCs w:val="24"/>
        </w:rPr>
        <w:t>2016级</w:t>
      </w:r>
      <w:r w:rsidR="00A7198C" w:rsidRPr="009525E1">
        <w:rPr>
          <w:rFonts w:ascii="宋体" w:hAnsi="宋体" w:hint="eastAsia"/>
          <w:b/>
          <w:color w:val="000000"/>
          <w:sz w:val="24"/>
          <w:szCs w:val="24"/>
        </w:rPr>
        <w:t>本科学生、</w:t>
      </w:r>
      <w:r>
        <w:rPr>
          <w:rFonts w:ascii="宋体" w:hAnsi="宋体"/>
          <w:b/>
          <w:color w:val="000000"/>
          <w:sz w:val="24"/>
          <w:szCs w:val="24"/>
        </w:rPr>
        <w:t>2018级</w:t>
      </w:r>
      <w:r w:rsidR="00A7198C" w:rsidRPr="009525E1">
        <w:rPr>
          <w:rFonts w:ascii="宋体" w:hAnsi="宋体" w:hint="eastAsia"/>
          <w:b/>
          <w:color w:val="000000"/>
          <w:sz w:val="24"/>
          <w:szCs w:val="24"/>
        </w:rPr>
        <w:t>专升本学生毕业设计（论文）工作安排</w:t>
      </w:r>
    </w:p>
    <w:p w:rsidR="00A7198C" w:rsidRPr="009525E1" w:rsidRDefault="00A7198C" w:rsidP="005858E2">
      <w:pPr>
        <w:spacing w:line="440" w:lineRule="exact"/>
        <w:jc w:val="center"/>
        <w:rPr>
          <w:rFonts w:ascii="宋体"/>
          <w:b/>
          <w:sz w:val="24"/>
          <w:szCs w:val="24"/>
        </w:rPr>
      </w:pPr>
    </w:p>
    <w:tbl>
      <w:tblPr>
        <w:tblW w:w="105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1359"/>
        <w:gridCol w:w="4475"/>
        <w:gridCol w:w="2839"/>
      </w:tblGrid>
      <w:tr w:rsidR="00A7198C" w:rsidRPr="00284445" w:rsidTr="003D5004">
        <w:trPr>
          <w:trHeight w:val="506"/>
          <w:jc w:val="center"/>
        </w:trPr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时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间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内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员</w:t>
            </w:r>
          </w:p>
        </w:tc>
      </w:tr>
      <w:tr w:rsidR="00A7198C" w:rsidRPr="00284445" w:rsidTr="003D5004">
        <w:trPr>
          <w:trHeight w:val="1186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EA4ED8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2019-2020</w:t>
            </w:r>
            <w:r w:rsidR="00997E02">
              <w:rPr>
                <w:rFonts w:ascii="宋体" w:hAnsi="宋体" w:cs="宋体"/>
                <w:kern w:val="0"/>
                <w:szCs w:val="21"/>
              </w:rPr>
              <w:t>学年</w:t>
            </w:r>
          </w:p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秋季学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10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征题、审题，申报教师填写《毕业设计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指导教师资格审核表、选题审批表》经系主任、教学副院长签字，二级学院（系）毕业设计（论文）审查领导小组审核确定后交教务处备案。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教学副院长、二级学院（系）毕业设计（论文）审查领导小组、各系主任、教师</w:t>
            </w:r>
          </w:p>
        </w:tc>
      </w:tr>
      <w:tr w:rsidR="00A7198C" w:rsidRPr="00284445" w:rsidTr="003D5004">
        <w:trPr>
          <w:trHeight w:val="107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教师与学生双向选择。各二级学院（系）应及时将审核批准后的选题下发到学生手中，学生应在教师的指导下进行选题。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102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14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997E02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hint="eastAsia"/>
                <w:szCs w:val="21"/>
              </w:rPr>
              <w:t>毕业设计</w:t>
            </w:r>
            <w:r w:rsidRPr="00284445">
              <w:rPr>
                <w:rFonts w:ascii="宋体" w:hAnsi="宋体"/>
                <w:szCs w:val="21"/>
              </w:rPr>
              <w:t>(</w:t>
            </w:r>
            <w:r w:rsidRPr="00284445">
              <w:rPr>
                <w:rFonts w:ascii="宋体" w:hAnsi="宋体" w:hint="eastAsia"/>
                <w:szCs w:val="21"/>
              </w:rPr>
              <w:t>论文</w:t>
            </w:r>
            <w:r w:rsidRPr="00284445">
              <w:rPr>
                <w:rFonts w:ascii="宋体" w:hAnsi="宋体"/>
                <w:szCs w:val="21"/>
              </w:rPr>
              <w:t>)</w:t>
            </w:r>
            <w:r w:rsidRPr="00284445">
              <w:rPr>
                <w:rFonts w:ascii="宋体" w:hAnsi="宋体" w:hint="eastAsia"/>
                <w:szCs w:val="21"/>
              </w:rPr>
              <w:t>题目汇总，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并</w:t>
            </w:r>
            <w:r w:rsidRPr="00284445">
              <w:rPr>
                <w:rFonts w:ascii="宋体" w:hAnsi="宋体" w:hint="eastAsia"/>
                <w:szCs w:val="21"/>
              </w:rPr>
              <w:t>填写《毕业设计（论文）</w:t>
            </w:r>
            <w:r w:rsidR="00997E02">
              <w:rPr>
                <w:rFonts w:ascii="宋体" w:hAnsi="宋体" w:hint="eastAsia"/>
                <w:szCs w:val="21"/>
              </w:rPr>
              <w:t>选</w:t>
            </w:r>
            <w:r w:rsidR="00AD03D4">
              <w:rPr>
                <w:rFonts w:ascii="宋体" w:hAnsi="宋体" w:hint="eastAsia"/>
                <w:szCs w:val="21"/>
              </w:rPr>
              <w:t>题</w:t>
            </w:r>
            <w:r w:rsidRPr="00284445">
              <w:rPr>
                <w:rFonts w:ascii="宋体" w:hAnsi="宋体" w:hint="eastAsia"/>
                <w:szCs w:val="21"/>
              </w:rPr>
              <w:t>汇总表》（按评估要求</w:t>
            </w:r>
            <w:r w:rsidRPr="00284445">
              <w:rPr>
                <w:rFonts w:ascii="宋体" w:hAnsi="宋体"/>
                <w:szCs w:val="21"/>
              </w:rPr>
              <w:t>EXCEL</w:t>
            </w:r>
            <w:r w:rsidRPr="00284445">
              <w:rPr>
                <w:rFonts w:ascii="宋体" w:hAnsi="宋体" w:hint="eastAsia"/>
                <w:szCs w:val="21"/>
              </w:rPr>
              <w:t>表）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一式二份，一份由二级学院（系）保存，一份报教务处备案。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各系主任</w:t>
            </w:r>
          </w:p>
        </w:tc>
      </w:tr>
      <w:tr w:rsidR="00A7198C" w:rsidRPr="00284445" w:rsidTr="003D5004">
        <w:trPr>
          <w:trHeight w:val="652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下达任务书，由指导教师填写《毕业设计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任务书》并下达给所指导的学生。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FA0175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教学副院长、各系主任、指导教师</w:t>
            </w:r>
          </w:p>
        </w:tc>
      </w:tr>
      <w:tr w:rsidR="00A7198C" w:rsidRPr="00284445" w:rsidTr="003D5004">
        <w:trPr>
          <w:trHeight w:val="31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15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周始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1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．学生查阅文献资料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341"/>
          <w:jc w:val="center"/>
        </w:trPr>
        <w:tc>
          <w:tcPr>
            <w:tcW w:w="188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top w:val="outset" w:sz="6" w:space="0" w:color="D4D0C8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．学生准备开题报告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EA4ED8" w:rsidP="0049253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2019-2020</w:t>
            </w:r>
            <w:r w:rsidR="00997E02">
              <w:rPr>
                <w:rFonts w:ascii="宋体" w:hAnsi="宋体" w:cs="宋体"/>
                <w:kern w:val="0"/>
                <w:szCs w:val="21"/>
              </w:rPr>
              <w:t>学年</w:t>
            </w:r>
          </w:p>
          <w:p w:rsidR="00A7198C" w:rsidRPr="00284445" w:rsidRDefault="00A7198C" w:rsidP="0049253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开题报告答辩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4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开题报告校级检查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校毕业设计（论文）专家工作组成员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3-12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开展毕业设计（论文）研究、设计或实验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7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二级学院（系）毕业设计（论文）中期检查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9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学校组织专家进行毕业设计（论文）中期检查，主要检查学生毕业设计（论文）的进展情况，二级学院（系）毕业设计（论文）的进展态势和毕业设计（论文）存在的问题。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校毕业设计（论文）专家工作组成员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13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1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．指导教师对设计（论文）进行修改审查，填写《毕业设计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成绩考核表》指导教师评语，并依据评分标准评分。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</w:tr>
      <w:tr w:rsidR="00A7198C" w:rsidRPr="00284445" w:rsidTr="003D5004">
        <w:trPr>
          <w:trHeight w:val="84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．评阅教师按各系安排，填写《毕业设计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成绩考核表》评阅教师评语，并依据评分标准评分。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各系毕业设计（论文）工作小组成员、评阅教师</w:t>
            </w:r>
          </w:p>
        </w:tc>
      </w:tr>
      <w:tr w:rsidR="00A7198C" w:rsidRPr="00284445" w:rsidTr="003D5004">
        <w:trPr>
          <w:trHeight w:val="410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3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．上交毕业设计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，毕业设计（论文）查重，查重通过，准备答辩。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14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组织毕业设计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答辩，并依据答辩情况评定答辩成绩，最后综合评定总成绩，输入教务管理系统。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各专业答辩委员会成员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15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优秀毕业设计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公开</w:t>
            </w:r>
            <w:r>
              <w:rPr>
                <w:rFonts w:ascii="宋体" w:hAnsi="宋体" w:cs="宋体" w:hint="eastAsia"/>
                <w:kern w:val="0"/>
                <w:szCs w:val="21"/>
              </w:rPr>
              <w:t>展示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9223FB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</w:t>
            </w:r>
            <w:r w:rsidR="009223FB">
              <w:rPr>
                <w:rFonts w:ascii="宋体" w:hAnsi="宋体" w:cs="宋体" w:hint="eastAsia"/>
                <w:kern w:val="0"/>
                <w:szCs w:val="21"/>
              </w:rPr>
              <w:t>各</w:t>
            </w:r>
            <w:r>
              <w:rPr>
                <w:rFonts w:ascii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16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资料归档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各二级学院教学管理、教师。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结束前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各二级院系完成毕业论文（设计）工作总结交教务处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各二级学院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各专业</w:t>
            </w:r>
          </w:p>
        </w:tc>
      </w:tr>
    </w:tbl>
    <w:p w:rsidR="00A7198C" w:rsidRPr="008177F4" w:rsidRDefault="00A7198C" w:rsidP="006A456E">
      <w:pPr>
        <w:widowControl/>
      </w:pPr>
    </w:p>
    <w:sectPr w:rsidR="00A7198C" w:rsidRPr="008177F4" w:rsidSect="003D4063">
      <w:pgSz w:w="11906" w:h="16838"/>
      <w:pgMar w:top="204" w:right="1418" w:bottom="2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6C7" w:rsidRDefault="00D836C7" w:rsidP="00A074A3">
      <w:r>
        <w:separator/>
      </w:r>
    </w:p>
  </w:endnote>
  <w:endnote w:type="continuationSeparator" w:id="0">
    <w:p w:rsidR="00D836C7" w:rsidRDefault="00D836C7" w:rsidP="00A0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6C7" w:rsidRDefault="00D836C7" w:rsidP="00A074A3">
      <w:r>
        <w:separator/>
      </w:r>
    </w:p>
  </w:footnote>
  <w:footnote w:type="continuationSeparator" w:id="0">
    <w:p w:rsidR="00D836C7" w:rsidRDefault="00D836C7" w:rsidP="00A0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F4"/>
    <w:rsid w:val="0004046C"/>
    <w:rsid w:val="00051D92"/>
    <w:rsid w:val="001218C0"/>
    <w:rsid w:val="00165B66"/>
    <w:rsid w:val="001B7DAA"/>
    <w:rsid w:val="001C56C9"/>
    <w:rsid w:val="001E7286"/>
    <w:rsid w:val="00212732"/>
    <w:rsid w:val="002169DB"/>
    <w:rsid w:val="00217BF1"/>
    <w:rsid w:val="002257B8"/>
    <w:rsid w:val="00242CB4"/>
    <w:rsid w:val="00253D6A"/>
    <w:rsid w:val="00284445"/>
    <w:rsid w:val="00296F6D"/>
    <w:rsid w:val="002A352A"/>
    <w:rsid w:val="002E74DF"/>
    <w:rsid w:val="00303723"/>
    <w:rsid w:val="0035677F"/>
    <w:rsid w:val="0037173C"/>
    <w:rsid w:val="00391525"/>
    <w:rsid w:val="00396002"/>
    <w:rsid w:val="003A081D"/>
    <w:rsid w:val="003D4063"/>
    <w:rsid w:val="003D5004"/>
    <w:rsid w:val="003E65F2"/>
    <w:rsid w:val="00426FA0"/>
    <w:rsid w:val="00460435"/>
    <w:rsid w:val="0049253B"/>
    <w:rsid w:val="004F4506"/>
    <w:rsid w:val="00525E71"/>
    <w:rsid w:val="0053257E"/>
    <w:rsid w:val="0053628C"/>
    <w:rsid w:val="005373D0"/>
    <w:rsid w:val="00554E9B"/>
    <w:rsid w:val="0056759B"/>
    <w:rsid w:val="005858E2"/>
    <w:rsid w:val="00610C2D"/>
    <w:rsid w:val="00635A2A"/>
    <w:rsid w:val="00647621"/>
    <w:rsid w:val="00652FD0"/>
    <w:rsid w:val="006A456E"/>
    <w:rsid w:val="006C06CB"/>
    <w:rsid w:val="006E46CF"/>
    <w:rsid w:val="006E77A3"/>
    <w:rsid w:val="0071028E"/>
    <w:rsid w:val="00745E36"/>
    <w:rsid w:val="007517E6"/>
    <w:rsid w:val="00757C89"/>
    <w:rsid w:val="0078160B"/>
    <w:rsid w:val="007874CF"/>
    <w:rsid w:val="007961C7"/>
    <w:rsid w:val="007E1968"/>
    <w:rsid w:val="007E4E1F"/>
    <w:rsid w:val="00807845"/>
    <w:rsid w:val="008177F4"/>
    <w:rsid w:val="00834463"/>
    <w:rsid w:val="008A7F9A"/>
    <w:rsid w:val="008B3DD6"/>
    <w:rsid w:val="008D38D8"/>
    <w:rsid w:val="008D3A09"/>
    <w:rsid w:val="008D754D"/>
    <w:rsid w:val="008F2BCD"/>
    <w:rsid w:val="00920F94"/>
    <w:rsid w:val="009223FB"/>
    <w:rsid w:val="00927D77"/>
    <w:rsid w:val="009525E1"/>
    <w:rsid w:val="009600CF"/>
    <w:rsid w:val="00997E02"/>
    <w:rsid w:val="009C06D3"/>
    <w:rsid w:val="009D0E80"/>
    <w:rsid w:val="00A074A3"/>
    <w:rsid w:val="00A41DE0"/>
    <w:rsid w:val="00A7198C"/>
    <w:rsid w:val="00A863D2"/>
    <w:rsid w:val="00A86EDF"/>
    <w:rsid w:val="00AA2848"/>
    <w:rsid w:val="00AB4728"/>
    <w:rsid w:val="00AD03D4"/>
    <w:rsid w:val="00AD4994"/>
    <w:rsid w:val="00B02E5A"/>
    <w:rsid w:val="00B1378A"/>
    <w:rsid w:val="00B202DD"/>
    <w:rsid w:val="00B263BC"/>
    <w:rsid w:val="00B45570"/>
    <w:rsid w:val="00B65711"/>
    <w:rsid w:val="00B85A66"/>
    <w:rsid w:val="00B875B4"/>
    <w:rsid w:val="00BD1A98"/>
    <w:rsid w:val="00BF0B74"/>
    <w:rsid w:val="00BF70DB"/>
    <w:rsid w:val="00C12A7B"/>
    <w:rsid w:val="00C318AB"/>
    <w:rsid w:val="00C37297"/>
    <w:rsid w:val="00C57752"/>
    <w:rsid w:val="00C828FB"/>
    <w:rsid w:val="00CA02D3"/>
    <w:rsid w:val="00CF5020"/>
    <w:rsid w:val="00D015FF"/>
    <w:rsid w:val="00D167FE"/>
    <w:rsid w:val="00D17DCE"/>
    <w:rsid w:val="00D24C67"/>
    <w:rsid w:val="00D36274"/>
    <w:rsid w:val="00D44966"/>
    <w:rsid w:val="00D836C7"/>
    <w:rsid w:val="00DC53D2"/>
    <w:rsid w:val="00DE2222"/>
    <w:rsid w:val="00E10128"/>
    <w:rsid w:val="00E32866"/>
    <w:rsid w:val="00E71EDA"/>
    <w:rsid w:val="00E9722B"/>
    <w:rsid w:val="00EA4ED8"/>
    <w:rsid w:val="00ED2AF9"/>
    <w:rsid w:val="00EF7D4E"/>
    <w:rsid w:val="00F37DDF"/>
    <w:rsid w:val="00F45DD7"/>
    <w:rsid w:val="00F6299D"/>
    <w:rsid w:val="00F65B7E"/>
    <w:rsid w:val="00F76F39"/>
    <w:rsid w:val="00F771FA"/>
    <w:rsid w:val="00F82F24"/>
    <w:rsid w:val="00FA0175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33F370B-2F8D-4CD1-B786-12A9C12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7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177F4"/>
    <w:rPr>
      <w:rFonts w:cs="Times New Roman"/>
      <w:b/>
      <w:bCs/>
    </w:rPr>
  </w:style>
  <w:style w:type="paragraph" w:styleId="a5">
    <w:name w:val="Date"/>
    <w:basedOn w:val="a"/>
    <w:next w:val="a"/>
    <w:link w:val="Char"/>
    <w:uiPriority w:val="99"/>
    <w:semiHidden/>
    <w:rsid w:val="005858E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5858E2"/>
    <w:rPr>
      <w:rFonts w:cs="Times New Roman"/>
    </w:rPr>
  </w:style>
  <w:style w:type="paragraph" w:styleId="a6">
    <w:name w:val="header"/>
    <w:basedOn w:val="a"/>
    <w:link w:val="Char0"/>
    <w:uiPriority w:val="99"/>
    <w:rsid w:val="00A0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A074A3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A0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A074A3"/>
    <w:rPr>
      <w:rFonts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3E65F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3E65F2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44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FD7E6"/>
                    <w:bottom w:val="none" w:sz="0" w:space="0" w:color="auto"/>
                    <w:right w:val="none" w:sz="0" w:space="0" w:color="auto"/>
                  </w:divBdr>
                  <w:divsChild>
                    <w:div w:id="189512058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CFD7E6"/>
                        <w:left w:val="single" w:sz="6" w:space="0" w:color="CFD7E6"/>
                        <w:bottom w:val="single" w:sz="6" w:space="0" w:color="CFD7E6"/>
                        <w:right w:val="single" w:sz="6" w:space="0" w:color="CFD7E6"/>
                      </w:divBdr>
                      <w:divsChild>
                        <w:div w:id="18951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上海电机学院教务处</dc:title>
  <dc:subject/>
  <dc:creator>Lenovo User</dc:creator>
  <cp:keywords/>
  <dc:description/>
  <cp:lastModifiedBy>Administrator</cp:lastModifiedBy>
  <cp:revision>2</cp:revision>
  <cp:lastPrinted>2014-11-03T01:54:00Z</cp:lastPrinted>
  <dcterms:created xsi:type="dcterms:W3CDTF">2019-11-06T02:49:00Z</dcterms:created>
  <dcterms:modified xsi:type="dcterms:W3CDTF">2019-11-06T02:49:00Z</dcterms:modified>
</cp:coreProperties>
</file>