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F7540" w14:textId="77777777" w:rsidR="002769BC" w:rsidRDefault="002769BC" w:rsidP="002769BC">
      <w:pPr>
        <w:pStyle w:val="a3"/>
        <w:adjustRightInd w:val="0"/>
        <w:spacing w:before="0" w:beforeAutospacing="0" w:after="0" w:afterAutospacing="0" w:line="300" w:lineRule="auto"/>
        <w:rPr>
          <w:rFonts w:ascii="仿宋_gb2312" w:eastAsia="仿宋_gb2312" w:hAnsi="仿宋" w:cs="Arial"/>
          <w:color w:val="222222"/>
          <w:sz w:val="28"/>
          <w:szCs w:val="28"/>
          <w:shd w:val="clear" w:color="auto" w:fill="FFFFFF"/>
          <w:lang w:bidi="ar"/>
        </w:rPr>
      </w:pPr>
      <w:r>
        <w:rPr>
          <w:rFonts w:ascii="仿宋_gb2312" w:eastAsia="仿宋_gb2312" w:hAnsi="仿宋" w:cs="Arial" w:hint="eastAsia"/>
          <w:color w:val="222222"/>
          <w:sz w:val="28"/>
          <w:szCs w:val="28"/>
          <w:shd w:val="clear" w:color="auto" w:fill="FFFFFF"/>
          <w:lang w:bidi="ar"/>
        </w:rPr>
        <w:t>附件1</w:t>
      </w:r>
    </w:p>
    <w:p w14:paraId="542218AD" w14:textId="77777777" w:rsidR="002769BC" w:rsidRPr="00410C8A" w:rsidRDefault="002769BC" w:rsidP="002769BC">
      <w:pPr>
        <w:widowControl/>
        <w:snapToGrid w:val="0"/>
        <w:spacing w:before="100" w:beforeAutospacing="1" w:after="100" w:afterAutospacing="1" w:line="480" w:lineRule="exact"/>
        <w:jc w:val="center"/>
        <w:rPr>
          <w:rFonts w:ascii="仿宋_gb2312" w:eastAsia="仿宋_gb2312" w:hAnsi="宋体" w:cs="宋体"/>
          <w:b/>
          <w:bCs/>
          <w:kern w:val="0"/>
          <w:sz w:val="28"/>
          <w:szCs w:val="28"/>
        </w:rPr>
      </w:pPr>
      <w:r w:rsidRPr="00410C8A">
        <w:rPr>
          <w:rFonts w:ascii="仿宋_gb2312" w:eastAsia="仿宋_gb2312" w:hint="eastAsia"/>
          <w:b/>
          <w:bCs/>
          <w:sz w:val="28"/>
          <w:szCs w:val="28"/>
        </w:rPr>
        <w:t>教学事故类别等级对照表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0"/>
        <w:gridCol w:w="6424"/>
        <w:gridCol w:w="755"/>
      </w:tblGrid>
      <w:tr w:rsidR="002769BC" w14:paraId="44637782" w14:textId="77777777" w:rsidTr="00EF55A6">
        <w:trPr>
          <w:jc w:val="center"/>
        </w:trPr>
        <w:tc>
          <w:tcPr>
            <w:tcW w:w="1230" w:type="dxa"/>
            <w:vAlign w:val="center"/>
          </w:tcPr>
          <w:p w14:paraId="3B198B6D" w14:textId="77777777" w:rsidR="002769BC" w:rsidRDefault="002769BC" w:rsidP="00EF55A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1"/>
              </w:rPr>
              <w:t>类别</w:t>
            </w:r>
          </w:p>
        </w:tc>
        <w:tc>
          <w:tcPr>
            <w:tcW w:w="6424" w:type="dxa"/>
            <w:vAlign w:val="center"/>
          </w:tcPr>
          <w:p w14:paraId="5E06A19F" w14:textId="77777777" w:rsidR="002769BC" w:rsidRDefault="002769BC" w:rsidP="00EF55A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b/>
                <w:kern w:val="0"/>
                <w:sz w:val="22"/>
                <w:szCs w:val="21"/>
              </w:rPr>
              <w:t>事　项</w:t>
            </w:r>
          </w:p>
        </w:tc>
        <w:tc>
          <w:tcPr>
            <w:tcW w:w="755" w:type="dxa"/>
            <w:vAlign w:val="center"/>
          </w:tcPr>
          <w:p w14:paraId="3F734679" w14:textId="77777777" w:rsidR="002769BC" w:rsidRDefault="002769BC" w:rsidP="00EF55A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1"/>
              </w:rPr>
              <w:t>等级</w:t>
            </w:r>
          </w:p>
        </w:tc>
      </w:tr>
      <w:tr w:rsidR="002769BC" w14:paraId="7188B6C5" w14:textId="77777777" w:rsidTr="00EF55A6">
        <w:trPr>
          <w:jc w:val="center"/>
        </w:trPr>
        <w:tc>
          <w:tcPr>
            <w:tcW w:w="1230" w:type="dxa"/>
            <w:vAlign w:val="center"/>
          </w:tcPr>
          <w:p w14:paraId="36EC911E" w14:textId="77777777" w:rsidR="002769BC" w:rsidRDefault="002769BC" w:rsidP="00EF55A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b/>
                <w:kern w:val="0"/>
                <w:sz w:val="22"/>
                <w:szCs w:val="21"/>
              </w:rPr>
              <w:t>A教学</w:t>
            </w:r>
          </w:p>
        </w:tc>
        <w:tc>
          <w:tcPr>
            <w:tcW w:w="6424" w:type="dxa"/>
            <w:vAlign w:val="center"/>
          </w:tcPr>
          <w:p w14:paraId="2C87EC0A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 w:val="22"/>
                <w:szCs w:val="21"/>
              </w:rPr>
            </w:pPr>
          </w:p>
        </w:tc>
        <w:tc>
          <w:tcPr>
            <w:tcW w:w="755" w:type="dxa"/>
            <w:vAlign w:val="center"/>
          </w:tcPr>
          <w:p w14:paraId="757701B0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 w:val="22"/>
                <w:szCs w:val="21"/>
              </w:rPr>
            </w:pPr>
          </w:p>
        </w:tc>
      </w:tr>
      <w:tr w:rsidR="002769BC" w14:paraId="2D07BD06" w14:textId="77777777" w:rsidTr="00EF55A6">
        <w:trPr>
          <w:jc w:val="center"/>
        </w:trPr>
        <w:tc>
          <w:tcPr>
            <w:tcW w:w="1230" w:type="dxa"/>
            <w:vAlign w:val="center"/>
          </w:tcPr>
          <w:p w14:paraId="24D88AE5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A1</w:t>
            </w:r>
          </w:p>
        </w:tc>
        <w:tc>
          <w:tcPr>
            <w:tcW w:w="6424" w:type="dxa"/>
          </w:tcPr>
          <w:p w14:paraId="22553940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在教学、实验、实习、辅导、答疑等教学环节、教学过程及教学组织管理中散布或出现违背党的方针政策、违背教师基本职业道德规范等方面的言论和行为，直接影响教学活动的正常进行或在学生中造成恶劣影响</w:t>
            </w:r>
          </w:p>
        </w:tc>
        <w:tc>
          <w:tcPr>
            <w:tcW w:w="755" w:type="dxa"/>
            <w:vAlign w:val="center"/>
          </w:tcPr>
          <w:p w14:paraId="3A821FB9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I</w:t>
            </w:r>
          </w:p>
        </w:tc>
      </w:tr>
      <w:tr w:rsidR="002769BC" w14:paraId="4B2C39A7" w14:textId="77777777" w:rsidTr="00EF55A6">
        <w:trPr>
          <w:jc w:val="center"/>
        </w:trPr>
        <w:tc>
          <w:tcPr>
            <w:tcW w:w="1230" w:type="dxa"/>
            <w:vAlign w:val="center"/>
          </w:tcPr>
          <w:p w14:paraId="1CEB473B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A2</w:t>
            </w:r>
          </w:p>
        </w:tc>
        <w:tc>
          <w:tcPr>
            <w:tcW w:w="6424" w:type="dxa"/>
          </w:tcPr>
          <w:p w14:paraId="091850D1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未按规定程序办理审批手续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 xml:space="preserve">： </w:t>
            </w:r>
          </w:p>
          <w:p w14:paraId="04E1261D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擅自停课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、</w:t>
            </w:r>
            <w:r>
              <w:rPr>
                <w:rFonts w:ascii="宋体" w:hAnsi="宋体" w:cs="宋体"/>
                <w:kern w:val="0"/>
                <w:sz w:val="22"/>
                <w:szCs w:val="21"/>
              </w:rPr>
              <w:t>缺课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造成严重影响</w:t>
            </w:r>
          </w:p>
          <w:p w14:paraId="4C7FE540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擅自停课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、</w:t>
            </w:r>
            <w:r>
              <w:rPr>
                <w:rFonts w:ascii="宋体" w:hAnsi="宋体" w:cs="宋体"/>
                <w:kern w:val="0"/>
                <w:sz w:val="22"/>
                <w:szCs w:val="21"/>
              </w:rPr>
              <w:t>缺课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影响教学</w:t>
            </w:r>
          </w:p>
          <w:p w14:paraId="618AA35C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擅自调课</w:t>
            </w:r>
            <w:r>
              <w:rPr>
                <w:rFonts w:ascii="宋体" w:hAnsi="宋体" w:cs="宋体"/>
                <w:kern w:val="0"/>
                <w:sz w:val="22"/>
                <w:szCs w:val="21"/>
              </w:rPr>
              <w:t>或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擅自请人代课</w:t>
            </w:r>
          </w:p>
        </w:tc>
        <w:tc>
          <w:tcPr>
            <w:tcW w:w="755" w:type="dxa"/>
            <w:vAlign w:val="center"/>
          </w:tcPr>
          <w:p w14:paraId="1EA9FBD5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  <w:p w14:paraId="7A2ED412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II</w:t>
            </w:r>
          </w:p>
          <w:p w14:paraId="718AB17E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I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II</w:t>
            </w:r>
          </w:p>
          <w:p w14:paraId="70C831D2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IV</w:t>
            </w:r>
          </w:p>
        </w:tc>
      </w:tr>
      <w:tr w:rsidR="002769BC" w14:paraId="7A362077" w14:textId="77777777" w:rsidTr="00EF55A6">
        <w:trPr>
          <w:jc w:val="center"/>
        </w:trPr>
        <w:tc>
          <w:tcPr>
            <w:tcW w:w="1230" w:type="dxa"/>
            <w:vAlign w:val="center"/>
          </w:tcPr>
          <w:p w14:paraId="7AAC98F3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A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3</w:t>
            </w:r>
          </w:p>
        </w:tc>
        <w:tc>
          <w:tcPr>
            <w:tcW w:w="6424" w:type="dxa"/>
          </w:tcPr>
          <w:p w14:paraId="4A74A7F3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语言侮辱或体罚学生，使学生身心受到伤害，造成严重后果</w:t>
            </w:r>
          </w:p>
        </w:tc>
        <w:tc>
          <w:tcPr>
            <w:tcW w:w="755" w:type="dxa"/>
            <w:vAlign w:val="center"/>
          </w:tcPr>
          <w:p w14:paraId="785BF0E9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I</w:t>
            </w:r>
          </w:p>
        </w:tc>
      </w:tr>
      <w:tr w:rsidR="002769BC" w14:paraId="162AA035" w14:textId="77777777" w:rsidTr="00EF55A6">
        <w:trPr>
          <w:jc w:val="center"/>
        </w:trPr>
        <w:tc>
          <w:tcPr>
            <w:tcW w:w="1230" w:type="dxa"/>
            <w:vAlign w:val="center"/>
          </w:tcPr>
          <w:p w14:paraId="09885EF5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A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4</w:t>
            </w:r>
          </w:p>
        </w:tc>
        <w:tc>
          <w:tcPr>
            <w:tcW w:w="6424" w:type="dxa"/>
          </w:tcPr>
          <w:p w14:paraId="4FAF9BDE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学期授课计划完成不足2/3</w:t>
            </w:r>
          </w:p>
          <w:p w14:paraId="1EFB7CB3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学期授课计划完成不足3/4</w:t>
            </w:r>
          </w:p>
        </w:tc>
        <w:tc>
          <w:tcPr>
            <w:tcW w:w="755" w:type="dxa"/>
            <w:vAlign w:val="center"/>
          </w:tcPr>
          <w:p w14:paraId="30EBABD5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I</w:t>
            </w:r>
          </w:p>
          <w:p w14:paraId="5C2BC4D2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II</w:t>
            </w:r>
          </w:p>
        </w:tc>
      </w:tr>
      <w:tr w:rsidR="002769BC" w14:paraId="444ABAEC" w14:textId="77777777" w:rsidTr="00EF55A6">
        <w:trPr>
          <w:jc w:val="center"/>
        </w:trPr>
        <w:tc>
          <w:tcPr>
            <w:tcW w:w="1230" w:type="dxa"/>
            <w:vAlign w:val="center"/>
          </w:tcPr>
          <w:p w14:paraId="7C50C4A7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A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5</w:t>
            </w:r>
          </w:p>
        </w:tc>
        <w:tc>
          <w:tcPr>
            <w:tcW w:w="6424" w:type="dxa"/>
          </w:tcPr>
          <w:p w14:paraId="41952BBC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教师无故不接受教学任务</w:t>
            </w:r>
          </w:p>
        </w:tc>
        <w:tc>
          <w:tcPr>
            <w:tcW w:w="755" w:type="dxa"/>
            <w:vAlign w:val="center"/>
          </w:tcPr>
          <w:p w14:paraId="12BBA8E3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III</w:t>
            </w:r>
          </w:p>
        </w:tc>
      </w:tr>
      <w:tr w:rsidR="002769BC" w14:paraId="471CB2BB" w14:textId="77777777" w:rsidTr="00EF55A6">
        <w:trPr>
          <w:jc w:val="center"/>
        </w:trPr>
        <w:tc>
          <w:tcPr>
            <w:tcW w:w="1230" w:type="dxa"/>
            <w:vAlign w:val="center"/>
          </w:tcPr>
          <w:p w14:paraId="01F1BAE4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A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6</w:t>
            </w:r>
          </w:p>
        </w:tc>
        <w:tc>
          <w:tcPr>
            <w:tcW w:w="6424" w:type="dxa"/>
          </w:tcPr>
          <w:p w14:paraId="319B776C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利用教学活动经商谋取私利</w:t>
            </w:r>
          </w:p>
        </w:tc>
        <w:tc>
          <w:tcPr>
            <w:tcW w:w="755" w:type="dxa"/>
            <w:vAlign w:val="center"/>
          </w:tcPr>
          <w:p w14:paraId="344145BA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I</w:t>
            </w:r>
          </w:p>
        </w:tc>
      </w:tr>
      <w:tr w:rsidR="002769BC" w14:paraId="42CEAB92" w14:textId="77777777" w:rsidTr="00EF55A6">
        <w:trPr>
          <w:jc w:val="center"/>
        </w:trPr>
        <w:tc>
          <w:tcPr>
            <w:tcW w:w="1230" w:type="dxa"/>
            <w:vAlign w:val="center"/>
          </w:tcPr>
          <w:p w14:paraId="330198AF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A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7</w:t>
            </w:r>
          </w:p>
        </w:tc>
        <w:tc>
          <w:tcPr>
            <w:tcW w:w="6424" w:type="dxa"/>
          </w:tcPr>
          <w:p w14:paraId="5F4B48DD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由于教学及教学相关人员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失职</w:t>
            </w:r>
            <w:r>
              <w:rPr>
                <w:rFonts w:ascii="宋体" w:hAnsi="宋体" w:cs="宋体"/>
                <w:kern w:val="0"/>
                <w:sz w:val="22"/>
                <w:szCs w:val="21"/>
              </w:rPr>
              <w:t>原因造成学生在教学、实践或实验活动中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：</w:t>
            </w:r>
          </w:p>
          <w:p w14:paraId="66373793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受到严重伤害或造成重大财产损失</w:t>
            </w:r>
          </w:p>
          <w:p w14:paraId="6F5BF4D1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受到较重伤害或较大财产损失</w:t>
            </w:r>
          </w:p>
          <w:p w14:paraId="35CBDDC7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 xml:space="preserve">受到伤害或造成财产损失 </w:t>
            </w:r>
          </w:p>
        </w:tc>
        <w:tc>
          <w:tcPr>
            <w:tcW w:w="755" w:type="dxa"/>
            <w:vAlign w:val="center"/>
          </w:tcPr>
          <w:p w14:paraId="6907EBD7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  <w:p w14:paraId="6FEF7B0F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I</w:t>
            </w:r>
          </w:p>
          <w:p w14:paraId="5150D420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II</w:t>
            </w:r>
          </w:p>
          <w:p w14:paraId="24E6BC33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III</w:t>
            </w:r>
          </w:p>
        </w:tc>
      </w:tr>
      <w:tr w:rsidR="002769BC" w14:paraId="77EB9FDD" w14:textId="77777777" w:rsidTr="00EF55A6">
        <w:trPr>
          <w:jc w:val="center"/>
        </w:trPr>
        <w:tc>
          <w:tcPr>
            <w:tcW w:w="1230" w:type="dxa"/>
            <w:vAlign w:val="center"/>
          </w:tcPr>
          <w:p w14:paraId="0D98DEFA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A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8</w:t>
            </w:r>
          </w:p>
        </w:tc>
        <w:tc>
          <w:tcPr>
            <w:tcW w:w="6424" w:type="dxa"/>
          </w:tcPr>
          <w:p w14:paraId="3CAED59E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实验技术人员未按要求提前做好实验准备，导致实验无法正常进行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：</w:t>
            </w:r>
          </w:p>
          <w:p w14:paraId="1A45DC1A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造成严重后果</w:t>
            </w:r>
          </w:p>
          <w:p w14:paraId="051992C9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产生不良</w:t>
            </w:r>
            <w:r>
              <w:rPr>
                <w:rFonts w:ascii="宋体" w:hAnsi="宋体" w:cs="宋体"/>
                <w:kern w:val="0"/>
                <w:sz w:val="22"/>
                <w:szCs w:val="21"/>
              </w:rPr>
              <w:t>后果</w:t>
            </w:r>
          </w:p>
          <w:p w14:paraId="4120EB7B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影响教学</w:t>
            </w:r>
          </w:p>
        </w:tc>
        <w:tc>
          <w:tcPr>
            <w:tcW w:w="755" w:type="dxa"/>
            <w:vAlign w:val="center"/>
          </w:tcPr>
          <w:p w14:paraId="26F6ABF2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  <w:p w14:paraId="602F29B8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I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I</w:t>
            </w:r>
          </w:p>
          <w:p w14:paraId="0C606AA3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II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I</w:t>
            </w:r>
          </w:p>
          <w:p w14:paraId="69E7AD2E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I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V</w:t>
            </w:r>
          </w:p>
        </w:tc>
      </w:tr>
      <w:tr w:rsidR="002769BC" w14:paraId="49D88D87" w14:textId="77777777" w:rsidTr="00EF55A6">
        <w:trPr>
          <w:jc w:val="center"/>
        </w:trPr>
        <w:tc>
          <w:tcPr>
            <w:tcW w:w="1230" w:type="dxa"/>
            <w:vAlign w:val="center"/>
          </w:tcPr>
          <w:p w14:paraId="2560DF8B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A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9</w:t>
            </w:r>
          </w:p>
        </w:tc>
        <w:tc>
          <w:tcPr>
            <w:tcW w:w="6424" w:type="dxa"/>
          </w:tcPr>
          <w:p w14:paraId="106C8D86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并非不可避免的原因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，</w:t>
            </w:r>
            <w:r>
              <w:rPr>
                <w:rFonts w:ascii="宋体" w:hAnsi="宋体" w:cs="宋体"/>
                <w:kern w:val="0"/>
                <w:sz w:val="22"/>
                <w:szCs w:val="21"/>
              </w:rPr>
              <w:t>上课迟到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5</w:t>
            </w:r>
            <w:r>
              <w:rPr>
                <w:rFonts w:ascii="宋体" w:hAnsi="宋体" w:cs="宋体"/>
                <w:kern w:val="0"/>
                <w:sz w:val="22"/>
                <w:szCs w:val="21"/>
              </w:rPr>
              <w:t>分钟以上或提前下课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5</w:t>
            </w:r>
            <w:r>
              <w:rPr>
                <w:rFonts w:ascii="宋体" w:hAnsi="宋体" w:cs="宋体"/>
                <w:kern w:val="0"/>
                <w:sz w:val="22"/>
                <w:szCs w:val="21"/>
              </w:rPr>
              <w:t>分钟以上</w:t>
            </w:r>
          </w:p>
          <w:p w14:paraId="2F7DFFBC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并非不可避免的原因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，</w:t>
            </w:r>
            <w:r>
              <w:rPr>
                <w:rFonts w:ascii="宋体" w:hAnsi="宋体" w:cs="宋体"/>
                <w:kern w:val="0"/>
                <w:sz w:val="22"/>
                <w:szCs w:val="21"/>
              </w:rPr>
              <w:t>上课迟到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5</w:t>
            </w:r>
            <w:r>
              <w:rPr>
                <w:rFonts w:ascii="宋体" w:hAnsi="宋体" w:cs="宋体"/>
                <w:kern w:val="0"/>
                <w:sz w:val="22"/>
                <w:szCs w:val="21"/>
              </w:rPr>
              <w:t>分钟以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内</w:t>
            </w:r>
            <w:r>
              <w:rPr>
                <w:rFonts w:ascii="宋体" w:hAnsi="宋体" w:cs="宋体"/>
                <w:kern w:val="0"/>
                <w:sz w:val="22"/>
                <w:szCs w:val="21"/>
              </w:rPr>
              <w:t>或提前下课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5</w:t>
            </w:r>
            <w:r>
              <w:rPr>
                <w:rFonts w:ascii="宋体" w:hAnsi="宋体" w:cs="宋体"/>
                <w:kern w:val="0"/>
                <w:sz w:val="22"/>
                <w:szCs w:val="21"/>
              </w:rPr>
              <w:t>分钟以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内</w:t>
            </w:r>
          </w:p>
        </w:tc>
        <w:tc>
          <w:tcPr>
            <w:tcW w:w="755" w:type="dxa"/>
            <w:vAlign w:val="center"/>
          </w:tcPr>
          <w:p w14:paraId="0FC88FAA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I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II</w:t>
            </w:r>
          </w:p>
          <w:p w14:paraId="1C3C215C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I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V</w:t>
            </w:r>
          </w:p>
        </w:tc>
      </w:tr>
      <w:tr w:rsidR="002769BC" w14:paraId="0B77C84D" w14:textId="77777777" w:rsidTr="00EF55A6">
        <w:trPr>
          <w:jc w:val="center"/>
        </w:trPr>
        <w:tc>
          <w:tcPr>
            <w:tcW w:w="1230" w:type="dxa"/>
            <w:vAlign w:val="center"/>
          </w:tcPr>
          <w:p w14:paraId="13BA5C59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A1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0</w:t>
            </w:r>
          </w:p>
        </w:tc>
        <w:tc>
          <w:tcPr>
            <w:tcW w:w="6424" w:type="dxa"/>
          </w:tcPr>
          <w:p w14:paraId="6F756FD0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在教学过程中擅自离开工作岗位</w:t>
            </w:r>
          </w:p>
        </w:tc>
        <w:tc>
          <w:tcPr>
            <w:tcW w:w="755" w:type="dxa"/>
            <w:vAlign w:val="center"/>
          </w:tcPr>
          <w:p w14:paraId="074F6239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III</w:t>
            </w:r>
          </w:p>
        </w:tc>
      </w:tr>
      <w:tr w:rsidR="002769BC" w14:paraId="6F3A14D8" w14:textId="77777777" w:rsidTr="00EF55A6">
        <w:trPr>
          <w:jc w:val="center"/>
        </w:trPr>
        <w:tc>
          <w:tcPr>
            <w:tcW w:w="1230" w:type="dxa"/>
            <w:vAlign w:val="center"/>
          </w:tcPr>
          <w:p w14:paraId="0D4BF02B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lastRenderedPageBreak/>
              <w:t>A1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1</w:t>
            </w:r>
          </w:p>
        </w:tc>
        <w:tc>
          <w:tcPr>
            <w:tcW w:w="6424" w:type="dxa"/>
          </w:tcPr>
          <w:p w14:paraId="35494BF5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在指导本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、专</w:t>
            </w:r>
            <w:r>
              <w:rPr>
                <w:rFonts w:ascii="宋体" w:hAnsi="宋体" w:cs="宋体"/>
                <w:kern w:val="0"/>
                <w:sz w:val="22"/>
                <w:szCs w:val="21"/>
              </w:rPr>
              <w:t>科生毕业设计（论文）过程中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：</w:t>
            </w:r>
          </w:p>
          <w:p w14:paraId="57F3C188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不负责任，放任自流，造成严重影响</w:t>
            </w:r>
          </w:p>
          <w:p w14:paraId="3D545BD8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产生不良影响</w:t>
            </w:r>
          </w:p>
        </w:tc>
        <w:tc>
          <w:tcPr>
            <w:tcW w:w="755" w:type="dxa"/>
            <w:vAlign w:val="center"/>
          </w:tcPr>
          <w:p w14:paraId="68543459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  <w:p w14:paraId="01693418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II</w:t>
            </w:r>
          </w:p>
          <w:p w14:paraId="3C003690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III</w:t>
            </w:r>
          </w:p>
        </w:tc>
      </w:tr>
      <w:tr w:rsidR="002769BC" w14:paraId="27C6CE07" w14:textId="77777777" w:rsidTr="00EF55A6">
        <w:trPr>
          <w:jc w:val="center"/>
        </w:trPr>
        <w:tc>
          <w:tcPr>
            <w:tcW w:w="1230" w:type="dxa"/>
            <w:vAlign w:val="center"/>
          </w:tcPr>
          <w:p w14:paraId="223E824E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A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12</w:t>
            </w:r>
          </w:p>
        </w:tc>
        <w:tc>
          <w:tcPr>
            <w:tcW w:w="6424" w:type="dxa"/>
          </w:tcPr>
          <w:p w14:paraId="5319AA19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学生反映教学质量差，上课无备课笔记</w:t>
            </w:r>
          </w:p>
          <w:p w14:paraId="1A9F7107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一学期内从未进行辅导，一学期内未按规定批改作业</w:t>
            </w:r>
          </w:p>
        </w:tc>
        <w:tc>
          <w:tcPr>
            <w:tcW w:w="755" w:type="dxa"/>
            <w:vAlign w:val="center"/>
          </w:tcPr>
          <w:p w14:paraId="71BFDB41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III</w:t>
            </w:r>
          </w:p>
          <w:p w14:paraId="684B31EA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IV</w:t>
            </w:r>
          </w:p>
        </w:tc>
      </w:tr>
      <w:tr w:rsidR="002769BC" w14:paraId="43567A4E" w14:textId="77777777" w:rsidTr="00EF55A6">
        <w:trPr>
          <w:jc w:val="center"/>
        </w:trPr>
        <w:tc>
          <w:tcPr>
            <w:tcW w:w="1230" w:type="dxa"/>
            <w:vAlign w:val="center"/>
          </w:tcPr>
          <w:p w14:paraId="10DAAB3A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A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13</w:t>
            </w:r>
          </w:p>
        </w:tc>
        <w:tc>
          <w:tcPr>
            <w:tcW w:w="6424" w:type="dxa"/>
          </w:tcPr>
          <w:p w14:paraId="2FE78AE4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在课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堂上</w:t>
            </w:r>
            <w:r>
              <w:rPr>
                <w:rFonts w:ascii="宋体" w:hAnsi="宋体" w:cs="宋体"/>
                <w:kern w:val="0"/>
                <w:sz w:val="22"/>
                <w:szCs w:val="21"/>
              </w:rPr>
              <w:t>使用手机或其它移动通讯工具</w:t>
            </w:r>
          </w:p>
          <w:p w14:paraId="60C816DB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多次未将手机或</w:t>
            </w:r>
            <w:r>
              <w:rPr>
                <w:rFonts w:ascii="宋体" w:hAnsi="宋体" w:cs="宋体"/>
                <w:kern w:val="0"/>
                <w:sz w:val="22"/>
                <w:szCs w:val="21"/>
              </w:rPr>
              <w:t>其它移动通讯工具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置于关闭状态，</w:t>
            </w:r>
            <w:r>
              <w:rPr>
                <w:rFonts w:ascii="宋体" w:hAnsi="宋体" w:cs="宋体"/>
                <w:kern w:val="0"/>
                <w:sz w:val="22"/>
                <w:szCs w:val="21"/>
              </w:rPr>
              <w:t>影响教学</w:t>
            </w:r>
          </w:p>
        </w:tc>
        <w:tc>
          <w:tcPr>
            <w:tcW w:w="755" w:type="dxa"/>
            <w:vAlign w:val="center"/>
          </w:tcPr>
          <w:p w14:paraId="7721BB14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I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I</w:t>
            </w:r>
          </w:p>
          <w:p w14:paraId="6412E134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III</w:t>
            </w:r>
          </w:p>
        </w:tc>
      </w:tr>
      <w:tr w:rsidR="002769BC" w14:paraId="76204665" w14:textId="77777777" w:rsidTr="00EF55A6">
        <w:trPr>
          <w:jc w:val="center"/>
        </w:trPr>
        <w:tc>
          <w:tcPr>
            <w:tcW w:w="1230" w:type="dxa"/>
            <w:vAlign w:val="center"/>
          </w:tcPr>
          <w:p w14:paraId="679EEA2F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A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14</w:t>
            </w:r>
          </w:p>
        </w:tc>
        <w:tc>
          <w:tcPr>
            <w:tcW w:w="6424" w:type="dxa"/>
          </w:tcPr>
          <w:p w14:paraId="568B03D6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无故缺席教研活动或教师大会</w:t>
            </w:r>
          </w:p>
        </w:tc>
        <w:tc>
          <w:tcPr>
            <w:tcW w:w="755" w:type="dxa"/>
            <w:vAlign w:val="center"/>
          </w:tcPr>
          <w:p w14:paraId="2E1EFEC3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IV</w:t>
            </w:r>
          </w:p>
        </w:tc>
      </w:tr>
      <w:tr w:rsidR="002769BC" w14:paraId="3496621A" w14:textId="77777777" w:rsidTr="00EF55A6">
        <w:trPr>
          <w:jc w:val="center"/>
        </w:trPr>
        <w:tc>
          <w:tcPr>
            <w:tcW w:w="1230" w:type="dxa"/>
            <w:vAlign w:val="center"/>
          </w:tcPr>
          <w:p w14:paraId="4F397C70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A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15</w:t>
            </w:r>
          </w:p>
        </w:tc>
        <w:tc>
          <w:tcPr>
            <w:tcW w:w="6424" w:type="dxa"/>
          </w:tcPr>
          <w:p w14:paraId="6B67B651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未经批准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：</w:t>
            </w:r>
          </w:p>
          <w:p w14:paraId="04CA3545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擅自变更主讲教师</w:t>
            </w:r>
          </w:p>
          <w:p w14:paraId="5C6A44A6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擅自变更课程表安排的上课时间和地点</w:t>
            </w:r>
          </w:p>
        </w:tc>
        <w:tc>
          <w:tcPr>
            <w:tcW w:w="755" w:type="dxa"/>
            <w:vAlign w:val="center"/>
          </w:tcPr>
          <w:p w14:paraId="73D87110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  <w:p w14:paraId="51766E12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II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I</w:t>
            </w:r>
          </w:p>
          <w:p w14:paraId="47697ABC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I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V</w:t>
            </w:r>
          </w:p>
        </w:tc>
      </w:tr>
      <w:tr w:rsidR="002769BC" w14:paraId="5D3003F6" w14:textId="77777777" w:rsidTr="00EF55A6">
        <w:trPr>
          <w:jc w:val="center"/>
        </w:trPr>
        <w:tc>
          <w:tcPr>
            <w:tcW w:w="1230" w:type="dxa"/>
          </w:tcPr>
          <w:p w14:paraId="083E5731" w14:textId="77777777" w:rsidR="002769BC" w:rsidRDefault="002769BC" w:rsidP="00EF55A6">
            <w:pPr>
              <w:widowControl/>
              <w:jc w:val="center"/>
              <w:rPr>
                <w:rFonts w:ascii="宋体" w:hAnsi="宋体" w:cs="宋体"/>
                <w:b/>
                <w:color w:val="FF0000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b/>
                <w:color w:val="FF0000"/>
                <w:kern w:val="0"/>
                <w:sz w:val="22"/>
                <w:szCs w:val="21"/>
              </w:rPr>
              <w:t>B考试</w:t>
            </w:r>
          </w:p>
          <w:p w14:paraId="5AA39AD0" w14:textId="77777777" w:rsidR="002769BC" w:rsidRDefault="002769BC" w:rsidP="00EF55A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b/>
                <w:color w:val="FF0000"/>
                <w:kern w:val="0"/>
                <w:sz w:val="22"/>
                <w:szCs w:val="21"/>
              </w:rPr>
              <w:t>与成绩</w:t>
            </w:r>
          </w:p>
        </w:tc>
        <w:tc>
          <w:tcPr>
            <w:tcW w:w="6424" w:type="dxa"/>
            <w:vAlign w:val="center"/>
          </w:tcPr>
          <w:p w14:paraId="5176F740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</w:pPr>
          </w:p>
        </w:tc>
        <w:tc>
          <w:tcPr>
            <w:tcW w:w="755" w:type="dxa"/>
          </w:tcPr>
          <w:p w14:paraId="5BF83C59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</w:pPr>
          </w:p>
        </w:tc>
      </w:tr>
      <w:tr w:rsidR="002769BC" w14:paraId="6FCE60FE" w14:textId="77777777" w:rsidTr="00EF55A6">
        <w:trPr>
          <w:jc w:val="center"/>
        </w:trPr>
        <w:tc>
          <w:tcPr>
            <w:tcW w:w="1230" w:type="dxa"/>
            <w:vAlign w:val="center"/>
          </w:tcPr>
          <w:p w14:paraId="1614E836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  <w:t>B1</w:t>
            </w:r>
          </w:p>
        </w:tc>
        <w:tc>
          <w:tcPr>
            <w:tcW w:w="6424" w:type="dxa"/>
          </w:tcPr>
          <w:p w14:paraId="3B1D0C0D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  <w:t>任课教师及其他人员考前（包括答疑辅导）泄露试题</w:t>
            </w:r>
          </w:p>
        </w:tc>
        <w:tc>
          <w:tcPr>
            <w:tcW w:w="755" w:type="dxa"/>
          </w:tcPr>
          <w:p w14:paraId="64641D8C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  <w:t>I</w:t>
            </w:r>
          </w:p>
        </w:tc>
      </w:tr>
      <w:tr w:rsidR="002769BC" w14:paraId="478B099D" w14:textId="77777777" w:rsidTr="00EF55A6">
        <w:trPr>
          <w:jc w:val="center"/>
        </w:trPr>
        <w:tc>
          <w:tcPr>
            <w:tcW w:w="1230" w:type="dxa"/>
            <w:vAlign w:val="center"/>
          </w:tcPr>
          <w:p w14:paraId="5B6BE802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  <w:t>B</w:t>
            </w: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1"/>
              </w:rPr>
              <w:t>2</w:t>
            </w:r>
          </w:p>
        </w:tc>
        <w:tc>
          <w:tcPr>
            <w:tcW w:w="6424" w:type="dxa"/>
          </w:tcPr>
          <w:p w14:paraId="55B078C1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1"/>
              </w:rPr>
              <w:t>监考</w:t>
            </w:r>
            <w:r>
              <w:rPr>
                <w:rFonts w:ascii="宋体" w:hAnsi="宋体" w:hint="eastAsia"/>
                <w:color w:val="FF0000"/>
                <w:sz w:val="22"/>
                <w:szCs w:val="21"/>
              </w:rPr>
              <w:t>教师未按时</w:t>
            </w:r>
            <w:r>
              <w:rPr>
                <w:rFonts w:ascii="宋体" w:hAnsi="宋体"/>
                <w:color w:val="FF0000"/>
                <w:sz w:val="22"/>
                <w:szCs w:val="21"/>
              </w:rPr>
              <w:t>到岗：</w:t>
            </w:r>
          </w:p>
          <w:p w14:paraId="6E1570C2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1"/>
              </w:rPr>
              <w:t>迟到5分钟以上从而</w:t>
            </w:r>
            <w:r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  <w:t>造成严重影响</w:t>
            </w:r>
          </w:p>
          <w:p w14:paraId="4793AADA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1"/>
              </w:rPr>
              <w:t>迟到5分钟以内影响较大</w:t>
            </w:r>
          </w:p>
        </w:tc>
        <w:tc>
          <w:tcPr>
            <w:tcW w:w="755" w:type="dxa"/>
          </w:tcPr>
          <w:p w14:paraId="070E4816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</w:pPr>
          </w:p>
          <w:p w14:paraId="49F03421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1"/>
              </w:rPr>
              <w:t>III</w:t>
            </w:r>
          </w:p>
          <w:p w14:paraId="1F0CC269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1"/>
              </w:rPr>
              <w:t>IV</w:t>
            </w:r>
          </w:p>
        </w:tc>
      </w:tr>
      <w:tr w:rsidR="002769BC" w14:paraId="656C8AB9" w14:textId="77777777" w:rsidTr="00EF55A6">
        <w:trPr>
          <w:jc w:val="center"/>
        </w:trPr>
        <w:tc>
          <w:tcPr>
            <w:tcW w:w="1230" w:type="dxa"/>
            <w:vAlign w:val="center"/>
          </w:tcPr>
          <w:p w14:paraId="3BFCB336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  <w:t>B</w:t>
            </w: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1"/>
              </w:rPr>
              <w:t>3</w:t>
            </w:r>
          </w:p>
        </w:tc>
        <w:tc>
          <w:tcPr>
            <w:tcW w:w="6424" w:type="dxa"/>
          </w:tcPr>
          <w:p w14:paraId="6873FD06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1"/>
              </w:rPr>
              <w:t>监考教师未办理手续而缺席监考</w:t>
            </w:r>
          </w:p>
          <w:p w14:paraId="44BECA49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1"/>
              </w:rPr>
              <w:t>监考教师私自找人替代</w:t>
            </w:r>
          </w:p>
        </w:tc>
        <w:tc>
          <w:tcPr>
            <w:tcW w:w="755" w:type="dxa"/>
          </w:tcPr>
          <w:p w14:paraId="66633D11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1"/>
              </w:rPr>
              <w:t>II</w:t>
            </w:r>
          </w:p>
          <w:p w14:paraId="082A9A42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1"/>
              </w:rPr>
              <w:t>III</w:t>
            </w:r>
          </w:p>
        </w:tc>
      </w:tr>
      <w:tr w:rsidR="002769BC" w14:paraId="3EC658F1" w14:textId="77777777" w:rsidTr="00EF55A6">
        <w:trPr>
          <w:jc w:val="center"/>
        </w:trPr>
        <w:tc>
          <w:tcPr>
            <w:tcW w:w="1230" w:type="dxa"/>
            <w:vAlign w:val="center"/>
          </w:tcPr>
          <w:p w14:paraId="1012D69E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  <w:t>B</w:t>
            </w: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1"/>
              </w:rPr>
              <w:t>4</w:t>
            </w:r>
          </w:p>
        </w:tc>
        <w:tc>
          <w:tcPr>
            <w:tcW w:w="6424" w:type="dxa"/>
          </w:tcPr>
          <w:p w14:paraId="3DC02518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1"/>
              </w:rPr>
              <w:t>考试过程中监考教师发现学生作弊而不及时处理：</w:t>
            </w:r>
          </w:p>
          <w:p w14:paraId="0F5BDE51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1"/>
              </w:rPr>
              <w:t>造成严重影响</w:t>
            </w:r>
          </w:p>
          <w:p w14:paraId="526C7FAC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1"/>
              </w:rPr>
              <w:t>影响较大</w:t>
            </w:r>
          </w:p>
        </w:tc>
        <w:tc>
          <w:tcPr>
            <w:tcW w:w="755" w:type="dxa"/>
          </w:tcPr>
          <w:p w14:paraId="276AD6CE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</w:pPr>
          </w:p>
          <w:p w14:paraId="48BF7733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  <w:t>II</w:t>
            </w:r>
          </w:p>
          <w:p w14:paraId="744CBB9D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1"/>
              </w:rPr>
              <w:t>III</w:t>
            </w:r>
          </w:p>
        </w:tc>
      </w:tr>
      <w:tr w:rsidR="002769BC" w14:paraId="1A45A7D0" w14:textId="77777777" w:rsidTr="00EF55A6">
        <w:trPr>
          <w:jc w:val="center"/>
        </w:trPr>
        <w:tc>
          <w:tcPr>
            <w:tcW w:w="1230" w:type="dxa"/>
            <w:vAlign w:val="center"/>
          </w:tcPr>
          <w:p w14:paraId="5A4EE666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  <w:t>B5</w:t>
            </w:r>
          </w:p>
        </w:tc>
        <w:tc>
          <w:tcPr>
            <w:tcW w:w="6424" w:type="dxa"/>
          </w:tcPr>
          <w:p w14:paraId="1FE9B085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  <w:t>试题存在严重错误，影响考试正常进行</w:t>
            </w:r>
          </w:p>
          <w:p w14:paraId="6325B382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1"/>
              </w:rPr>
              <w:t>试题存在错误，引起不良后果</w:t>
            </w:r>
          </w:p>
        </w:tc>
        <w:tc>
          <w:tcPr>
            <w:tcW w:w="755" w:type="dxa"/>
          </w:tcPr>
          <w:p w14:paraId="38647039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  <w:t>II</w:t>
            </w: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1"/>
              </w:rPr>
              <w:t>I</w:t>
            </w:r>
          </w:p>
          <w:p w14:paraId="00320710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1"/>
              </w:rPr>
              <w:t>IV</w:t>
            </w:r>
          </w:p>
        </w:tc>
      </w:tr>
      <w:tr w:rsidR="002769BC" w14:paraId="075227D5" w14:textId="77777777" w:rsidTr="00EF55A6">
        <w:trPr>
          <w:jc w:val="center"/>
        </w:trPr>
        <w:tc>
          <w:tcPr>
            <w:tcW w:w="1230" w:type="dxa"/>
            <w:vAlign w:val="center"/>
          </w:tcPr>
          <w:p w14:paraId="7D439679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  <w:t>B6</w:t>
            </w:r>
          </w:p>
        </w:tc>
        <w:tc>
          <w:tcPr>
            <w:tcW w:w="6424" w:type="dxa"/>
          </w:tcPr>
          <w:p w14:paraId="24F0AC35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1"/>
              </w:rPr>
              <w:t>试卷漏印、错印</w:t>
            </w:r>
            <w:proofErr w:type="gramStart"/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1"/>
              </w:rPr>
              <w:t>或封卷出错</w:t>
            </w:r>
            <w:proofErr w:type="gramEnd"/>
          </w:p>
        </w:tc>
        <w:tc>
          <w:tcPr>
            <w:tcW w:w="755" w:type="dxa"/>
          </w:tcPr>
          <w:p w14:paraId="400B29DF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1"/>
              </w:rPr>
              <w:t>IV</w:t>
            </w:r>
          </w:p>
        </w:tc>
      </w:tr>
      <w:tr w:rsidR="002769BC" w14:paraId="4DD15B4C" w14:textId="77777777" w:rsidTr="00EF55A6">
        <w:trPr>
          <w:jc w:val="center"/>
        </w:trPr>
        <w:tc>
          <w:tcPr>
            <w:tcW w:w="1230" w:type="dxa"/>
            <w:vAlign w:val="center"/>
          </w:tcPr>
          <w:p w14:paraId="75CEC55B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  <w:t>B7</w:t>
            </w:r>
          </w:p>
        </w:tc>
        <w:tc>
          <w:tcPr>
            <w:tcW w:w="6424" w:type="dxa"/>
          </w:tcPr>
          <w:p w14:paraId="18762FFE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1"/>
              </w:rPr>
              <w:t>违反监考操作程序：</w:t>
            </w:r>
          </w:p>
          <w:p w14:paraId="091BE789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1"/>
              </w:rPr>
              <w:t>试卷少收、遗漏</w:t>
            </w:r>
          </w:p>
          <w:p w14:paraId="0E8E3875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1"/>
              </w:rPr>
              <w:t>试卷错拿，影响考试</w:t>
            </w:r>
          </w:p>
        </w:tc>
        <w:tc>
          <w:tcPr>
            <w:tcW w:w="755" w:type="dxa"/>
          </w:tcPr>
          <w:p w14:paraId="01189123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</w:pPr>
          </w:p>
          <w:p w14:paraId="26849AC6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1"/>
              </w:rPr>
              <w:t>III</w:t>
            </w:r>
          </w:p>
          <w:p w14:paraId="4832541B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1"/>
              </w:rPr>
              <w:t>IV</w:t>
            </w:r>
          </w:p>
        </w:tc>
      </w:tr>
      <w:tr w:rsidR="002769BC" w14:paraId="4A98F5D4" w14:textId="77777777" w:rsidTr="00EF55A6">
        <w:trPr>
          <w:jc w:val="center"/>
        </w:trPr>
        <w:tc>
          <w:tcPr>
            <w:tcW w:w="1230" w:type="dxa"/>
            <w:vAlign w:val="center"/>
          </w:tcPr>
          <w:p w14:paraId="73A85FB4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  <w:t>B8</w:t>
            </w:r>
          </w:p>
        </w:tc>
        <w:tc>
          <w:tcPr>
            <w:tcW w:w="6424" w:type="dxa"/>
          </w:tcPr>
          <w:p w14:paraId="1D6C6837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  <w:t>不按评分标准阅卷，随意改动学生考试成绩，造成严重后果</w:t>
            </w:r>
          </w:p>
        </w:tc>
        <w:tc>
          <w:tcPr>
            <w:tcW w:w="755" w:type="dxa"/>
          </w:tcPr>
          <w:p w14:paraId="62E6C824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  <w:t>II</w:t>
            </w:r>
          </w:p>
        </w:tc>
      </w:tr>
      <w:tr w:rsidR="002769BC" w14:paraId="07F3E7FD" w14:textId="77777777" w:rsidTr="00EF55A6">
        <w:trPr>
          <w:jc w:val="center"/>
        </w:trPr>
        <w:tc>
          <w:tcPr>
            <w:tcW w:w="1230" w:type="dxa"/>
            <w:vAlign w:val="center"/>
          </w:tcPr>
          <w:p w14:paraId="691B9D4E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  <w:t>B9</w:t>
            </w:r>
          </w:p>
        </w:tc>
        <w:tc>
          <w:tcPr>
            <w:tcW w:w="6424" w:type="dxa"/>
          </w:tcPr>
          <w:p w14:paraId="636EAAA0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  <w:t>考试成绩报出后</w:t>
            </w: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1"/>
              </w:rPr>
              <w:t>：</w:t>
            </w:r>
          </w:p>
          <w:p w14:paraId="2794AE8B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  <w:t>因批改错误而更改学生成绩</w:t>
            </w: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1"/>
              </w:rPr>
              <w:t>3</w:t>
            </w:r>
            <w:r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  <w:t>名以上（含</w:t>
            </w: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1"/>
              </w:rPr>
              <w:t>3</w:t>
            </w:r>
            <w:r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  <w:t>名）</w:t>
            </w:r>
          </w:p>
          <w:p w14:paraId="0DF8CBFD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  <w:t>因批改错误而更改学生成绩</w:t>
            </w: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1"/>
              </w:rPr>
              <w:t>3</w:t>
            </w:r>
            <w:r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  <w:t>名以</w:t>
            </w: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1"/>
              </w:rPr>
              <w:t>内</w:t>
            </w:r>
          </w:p>
        </w:tc>
        <w:tc>
          <w:tcPr>
            <w:tcW w:w="755" w:type="dxa"/>
          </w:tcPr>
          <w:p w14:paraId="1CB652F3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</w:pPr>
          </w:p>
          <w:p w14:paraId="1998E3EF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  <w:t>II</w:t>
            </w: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1"/>
              </w:rPr>
              <w:t>I</w:t>
            </w:r>
          </w:p>
          <w:p w14:paraId="196D0F62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  <w:t>I</w:t>
            </w: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1"/>
              </w:rPr>
              <w:t>V</w:t>
            </w:r>
          </w:p>
        </w:tc>
      </w:tr>
      <w:tr w:rsidR="002769BC" w14:paraId="16313238" w14:textId="77777777" w:rsidTr="00EF55A6">
        <w:trPr>
          <w:jc w:val="center"/>
        </w:trPr>
        <w:tc>
          <w:tcPr>
            <w:tcW w:w="1230" w:type="dxa"/>
            <w:vAlign w:val="center"/>
          </w:tcPr>
          <w:p w14:paraId="33179008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  <w:t>B</w:t>
            </w: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1"/>
              </w:rPr>
              <w:t>1</w:t>
            </w:r>
            <w:r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  <w:t>0</w:t>
            </w:r>
          </w:p>
        </w:tc>
        <w:tc>
          <w:tcPr>
            <w:tcW w:w="6424" w:type="dxa"/>
          </w:tcPr>
          <w:p w14:paraId="29FD4272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  <w:t>不按规定时间</w:t>
            </w: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1"/>
              </w:rPr>
              <w:t>登录</w:t>
            </w:r>
            <w:r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  <w:t>学生成绩，造成不良后果</w:t>
            </w:r>
          </w:p>
        </w:tc>
        <w:tc>
          <w:tcPr>
            <w:tcW w:w="755" w:type="dxa"/>
          </w:tcPr>
          <w:p w14:paraId="73EAEA73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  <w:t>I</w:t>
            </w: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1"/>
              </w:rPr>
              <w:t>V</w:t>
            </w:r>
          </w:p>
        </w:tc>
      </w:tr>
      <w:tr w:rsidR="002769BC" w14:paraId="495230D5" w14:textId="77777777" w:rsidTr="00EF55A6">
        <w:trPr>
          <w:jc w:val="center"/>
        </w:trPr>
        <w:tc>
          <w:tcPr>
            <w:tcW w:w="1230" w:type="dxa"/>
          </w:tcPr>
          <w:p w14:paraId="78604C4E" w14:textId="77777777" w:rsidR="002769BC" w:rsidRDefault="002769BC" w:rsidP="00EF55A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b/>
                <w:kern w:val="0"/>
                <w:sz w:val="22"/>
                <w:szCs w:val="21"/>
              </w:rPr>
              <w:t>C教学管理</w:t>
            </w:r>
          </w:p>
        </w:tc>
        <w:tc>
          <w:tcPr>
            <w:tcW w:w="6424" w:type="dxa"/>
          </w:tcPr>
          <w:p w14:paraId="215C54DC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755" w:type="dxa"/>
          </w:tcPr>
          <w:p w14:paraId="6E302D99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</w:tr>
      <w:tr w:rsidR="002769BC" w14:paraId="1D22D8D4" w14:textId="77777777" w:rsidTr="00EF55A6">
        <w:trPr>
          <w:jc w:val="center"/>
        </w:trPr>
        <w:tc>
          <w:tcPr>
            <w:tcW w:w="1230" w:type="dxa"/>
            <w:vAlign w:val="center"/>
          </w:tcPr>
          <w:p w14:paraId="712824BB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lastRenderedPageBreak/>
              <w:t>C1</w:t>
            </w:r>
          </w:p>
        </w:tc>
        <w:tc>
          <w:tcPr>
            <w:tcW w:w="6424" w:type="dxa"/>
          </w:tcPr>
          <w:p w14:paraId="2C161378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出具与事实不符的学历、学籍、成绩等各类证书、证明，私自更改或伪造学生成绩档案</w:t>
            </w:r>
          </w:p>
        </w:tc>
        <w:tc>
          <w:tcPr>
            <w:tcW w:w="755" w:type="dxa"/>
            <w:vAlign w:val="center"/>
          </w:tcPr>
          <w:p w14:paraId="65F5AE0B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I</w:t>
            </w:r>
          </w:p>
        </w:tc>
      </w:tr>
      <w:tr w:rsidR="002769BC" w14:paraId="23C18401" w14:textId="77777777" w:rsidTr="00EF55A6">
        <w:trPr>
          <w:jc w:val="center"/>
        </w:trPr>
        <w:tc>
          <w:tcPr>
            <w:tcW w:w="1230" w:type="dxa"/>
            <w:vAlign w:val="center"/>
          </w:tcPr>
          <w:p w14:paraId="5CE50804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C2</w:t>
            </w:r>
          </w:p>
        </w:tc>
        <w:tc>
          <w:tcPr>
            <w:tcW w:w="6424" w:type="dxa"/>
          </w:tcPr>
          <w:p w14:paraId="59717AD6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教学管理人员丢失学生原始成绩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:</w:t>
            </w:r>
          </w:p>
          <w:p w14:paraId="71824778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造成严重后果</w:t>
            </w:r>
          </w:p>
          <w:p w14:paraId="2DFCBDBB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造成不良影响</w:t>
            </w:r>
          </w:p>
        </w:tc>
        <w:tc>
          <w:tcPr>
            <w:tcW w:w="755" w:type="dxa"/>
          </w:tcPr>
          <w:p w14:paraId="54078194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  <w:p w14:paraId="3F02F204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I</w:t>
            </w:r>
          </w:p>
          <w:p w14:paraId="6F0B68D4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II</w:t>
            </w:r>
          </w:p>
        </w:tc>
      </w:tr>
      <w:tr w:rsidR="002769BC" w14:paraId="4BA69B0D" w14:textId="77777777" w:rsidTr="00EF55A6">
        <w:trPr>
          <w:jc w:val="center"/>
        </w:trPr>
        <w:tc>
          <w:tcPr>
            <w:tcW w:w="1230" w:type="dxa"/>
            <w:vAlign w:val="center"/>
          </w:tcPr>
          <w:p w14:paraId="51F1DEEC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C3</w:t>
            </w:r>
          </w:p>
        </w:tc>
        <w:tc>
          <w:tcPr>
            <w:tcW w:w="6424" w:type="dxa"/>
          </w:tcPr>
          <w:p w14:paraId="4701E54A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二级学院、教学管理职能部门对</w:t>
            </w:r>
            <w:r>
              <w:rPr>
                <w:rFonts w:ascii="宋体" w:hAnsi="宋体" w:cs="宋体"/>
                <w:kern w:val="0"/>
                <w:sz w:val="22"/>
                <w:szCs w:val="21"/>
              </w:rPr>
              <w:t>部门所发生的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：</w:t>
            </w:r>
          </w:p>
          <w:p w14:paraId="2EC634C1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重大教学事故有意隐瞒不报，造成严重影响</w:t>
            </w:r>
          </w:p>
          <w:p w14:paraId="04E2A709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严重教学事故</w:t>
            </w:r>
            <w:r>
              <w:rPr>
                <w:rFonts w:ascii="宋体" w:hAnsi="宋体" w:cs="宋体"/>
                <w:kern w:val="0"/>
                <w:sz w:val="22"/>
                <w:szCs w:val="21"/>
              </w:rPr>
              <w:t>有意隐瞒不报，造成严重影响</w:t>
            </w:r>
          </w:p>
          <w:p w14:paraId="062EAC5C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一般教学事故</w:t>
            </w:r>
            <w:r>
              <w:rPr>
                <w:rFonts w:ascii="宋体" w:hAnsi="宋体" w:cs="宋体"/>
                <w:kern w:val="0"/>
                <w:sz w:val="22"/>
                <w:szCs w:val="21"/>
              </w:rPr>
              <w:t>有意隐瞒不报，造成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不良</w:t>
            </w:r>
            <w:r>
              <w:rPr>
                <w:rFonts w:ascii="宋体" w:hAnsi="宋体" w:cs="宋体"/>
                <w:kern w:val="0"/>
                <w:sz w:val="22"/>
                <w:szCs w:val="21"/>
              </w:rPr>
              <w:t>影响</w:t>
            </w:r>
          </w:p>
        </w:tc>
        <w:tc>
          <w:tcPr>
            <w:tcW w:w="755" w:type="dxa"/>
          </w:tcPr>
          <w:p w14:paraId="4796FFB7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  <w:p w14:paraId="06DCF576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I</w:t>
            </w:r>
          </w:p>
          <w:p w14:paraId="65C16B82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II</w:t>
            </w:r>
          </w:p>
          <w:p w14:paraId="48464A8B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III</w:t>
            </w:r>
          </w:p>
        </w:tc>
      </w:tr>
      <w:tr w:rsidR="002769BC" w14:paraId="61CEDE26" w14:textId="77777777" w:rsidTr="00EF55A6">
        <w:trPr>
          <w:trHeight w:val="1580"/>
          <w:jc w:val="center"/>
        </w:trPr>
        <w:tc>
          <w:tcPr>
            <w:tcW w:w="1230" w:type="dxa"/>
            <w:vAlign w:val="center"/>
          </w:tcPr>
          <w:p w14:paraId="5197126B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C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4</w:t>
            </w:r>
          </w:p>
        </w:tc>
        <w:tc>
          <w:tcPr>
            <w:tcW w:w="6424" w:type="dxa"/>
          </w:tcPr>
          <w:p w14:paraId="2BAA84C3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二级学院、教学管理职能部门</w:t>
            </w:r>
            <w:r>
              <w:rPr>
                <w:rFonts w:ascii="宋体" w:hAnsi="宋体" w:cs="宋体"/>
                <w:kern w:val="0"/>
                <w:sz w:val="22"/>
                <w:szCs w:val="21"/>
              </w:rPr>
              <w:t>负责人在得知教学事故后两周之内未能及时提出处理意见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的：</w:t>
            </w:r>
          </w:p>
          <w:p w14:paraId="47B40A46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重大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事故</w:t>
            </w:r>
          </w:p>
          <w:p w14:paraId="60FB0CAC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严重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事故</w:t>
            </w:r>
          </w:p>
          <w:p w14:paraId="1A221C3F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一般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事故</w:t>
            </w:r>
          </w:p>
        </w:tc>
        <w:tc>
          <w:tcPr>
            <w:tcW w:w="755" w:type="dxa"/>
            <w:vAlign w:val="center"/>
          </w:tcPr>
          <w:p w14:paraId="29A256BC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  <w:p w14:paraId="53E62677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  <w:p w14:paraId="3F5E779A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I</w:t>
            </w:r>
          </w:p>
          <w:p w14:paraId="261F16A7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II</w:t>
            </w:r>
          </w:p>
          <w:p w14:paraId="11B4D7FE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III</w:t>
            </w:r>
          </w:p>
        </w:tc>
      </w:tr>
      <w:tr w:rsidR="002769BC" w14:paraId="6AEFACCA" w14:textId="77777777" w:rsidTr="00EF55A6">
        <w:trPr>
          <w:jc w:val="center"/>
        </w:trPr>
        <w:tc>
          <w:tcPr>
            <w:tcW w:w="1230" w:type="dxa"/>
            <w:vAlign w:val="center"/>
          </w:tcPr>
          <w:p w14:paraId="582D3E75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C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5</w:t>
            </w:r>
          </w:p>
        </w:tc>
        <w:tc>
          <w:tcPr>
            <w:tcW w:w="6424" w:type="dxa"/>
          </w:tcPr>
          <w:p w14:paraId="5AC1E27F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由于开课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二级学院</w:t>
            </w:r>
            <w:r>
              <w:rPr>
                <w:rFonts w:ascii="宋体" w:hAnsi="宋体" w:cs="宋体"/>
                <w:kern w:val="0"/>
                <w:sz w:val="22"/>
                <w:szCs w:val="21"/>
              </w:rPr>
              <w:t>未及时报送教材需求情况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：</w:t>
            </w:r>
          </w:p>
          <w:p w14:paraId="5B1B13BA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严重影响学生正常学习和正常教学秩序</w:t>
            </w:r>
          </w:p>
          <w:p w14:paraId="38D0AE7F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对教学产生不良影响</w:t>
            </w:r>
          </w:p>
        </w:tc>
        <w:tc>
          <w:tcPr>
            <w:tcW w:w="755" w:type="dxa"/>
          </w:tcPr>
          <w:p w14:paraId="38C31581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  <w:p w14:paraId="2F1CC7C3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II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I</w:t>
            </w:r>
          </w:p>
          <w:p w14:paraId="7E284BC4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IV</w:t>
            </w:r>
          </w:p>
        </w:tc>
      </w:tr>
      <w:tr w:rsidR="002769BC" w14:paraId="191CB298" w14:textId="77777777" w:rsidTr="00EF55A6">
        <w:trPr>
          <w:jc w:val="center"/>
        </w:trPr>
        <w:tc>
          <w:tcPr>
            <w:tcW w:w="1230" w:type="dxa"/>
            <w:vAlign w:val="center"/>
          </w:tcPr>
          <w:p w14:paraId="07C4B4B4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C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6</w:t>
            </w:r>
          </w:p>
        </w:tc>
        <w:tc>
          <w:tcPr>
            <w:tcW w:w="6424" w:type="dxa"/>
          </w:tcPr>
          <w:p w14:paraId="2054FF7C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教学任务、教室或考试安排不当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：</w:t>
            </w:r>
          </w:p>
          <w:p w14:paraId="77DA0452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影响正常教学秩序</w:t>
            </w:r>
          </w:p>
          <w:p w14:paraId="01E4BA8C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造成</w:t>
            </w:r>
            <w:r>
              <w:rPr>
                <w:rFonts w:ascii="宋体" w:hAnsi="宋体" w:cs="宋体"/>
                <w:kern w:val="0"/>
                <w:sz w:val="22"/>
                <w:szCs w:val="21"/>
              </w:rPr>
              <w:t>不良影响</w:t>
            </w:r>
          </w:p>
        </w:tc>
        <w:tc>
          <w:tcPr>
            <w:tcW w:w="755" w:type="dxa"/>
          </w:tcPr>
          <w:p w14:paraId="3ED550F8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  <w:p w14:paraId="18901835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II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I</w:t>
            </w:r>
          </w:p>
          <w:p w14:paraId="6AFD7920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I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V</w:t>
            </w:r>
          </w:p>
        </w:tc>
      </w:tr>
      <w:tr w:rsidR="002769BC" w14:paraId="6E44E074" w14:textId="77777777" w:rsidTr="00EF55A6">
        <w:trPr>
          <w:jc w:val="center"/>
        </w:trPr>
        <w:tc>
          <w:tcPr>
            <w:tcW w:w="1230" w:type="dxa"/>
            <w:vAlign w:val="center"/>
          </w:tcPr>
          <w:p w14:paraId="7CFC2F55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C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7</w:t>
            </w:r>
          </w:p>
        </w:tc>
        <w:tc>
          <w:tcPr>
            <w:tcW w:w="6424" w:type="dxa"/>
          </w:tcPr>
          <w:p w14:paraId="71B0BFF8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档案管理混乱（含教学档案、试卷保存、成绩管理等）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：</w:t>
            </w:r>
          </w:p>
          <w:p w14:paraId="24C1831C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造成严重后果</w:t>
            </w:r>
          </w:p>
          <w:p w14:paraId="2ECF7FF2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造成</w:t>
            </w:r>
            <w:r>
              <w:rPr>
                <w:rFonts w:ascii="宋体" w:hAnsi="宋体" w:cs="宋体"/>
                <w:kern w:val="0"/>
                <w:sz w:val="22"/>
                <w:szCs w:val="21"/>
              </w:rPr>
              <w:t>不良影响</w:t>
            </w:r>
          </w:p>
        </w:tc>
        <w:tc>
          <w:tcPr>
            <w:tcW w:w="755" w:type="dxa"/>
            <w:vAlign w:val="center"/>
          </w:tcPr>
          <w:p w14:paraId="696C3849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  <w:p w14:paraId="77B82C65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II</w:t>
            </w:r>
          </w:p>
          <w:p w14:paraId="6F8C23C3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III</w:t>
            </w:r>
          </w:p>
        </w:tc>
      </w:tr>
      <w:tr w:rsidR="002769BC" w14:paraId="00F47206" w14:textId="77777777" w:rsidTr="00EF55A6">
        <w:trPr>
          <w:jc w:val="center"/>
        </w:trPr>
        <w:tc>
          <w:tcPr>
            <w:tcW w:w="1230" w:type="dxa"/>
            <w:vAlign w:val="center"/>
          </w:tcPr>
          <w:p w14:paraId="6363C2A4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C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8</w:t>
            </w:r>
          </w:p>
        </w:tc>
        <w:tc>
          <w:tcPr>
            <w:tcW w:w="6424" w:type="dxa"/>
          </w:tcPr>
          <w:p w14:paraId="052EFB34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无不可避免原因，放假前未将新学期教学安排落实到位</w:t>
            </w:r>
          </w:p>
        </w:tc>
        <w:tc>
          <w:tcPr>
            <w:tcW w:w="755" w:type="dxa"/>
            <w:vAlign w:val="center"/>
          </w:tcPr>
          <w:p w14:paraId="7667A366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III</w:t>
            </w:r>
          </w:p>
        </w:tc>
      </w:tr>
      <w:tr w:rsidR="002769BC" w14:paraId="643719D2" w14:textId="77777777" w:rsidTr="00EF55A6">
        <w:trPr>
          <w:jc w:val="center"/>
        </w:trPr>
        <w:tc>
          <w:tcPr>
            <w:tcW w:w="1230" w:type="dxa"/>
            <w:vAlign w:val="center"/>
          </w:tcPr>
          <w:p w14:paraId="3CC70E4C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C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9</w:t>
            </w:r>
          </w:p>
        </w:tc>
        <w:tc>
          <w:tcPr>
            <w:tcW w:w="6424" w:type="dxa"/>
          </w:tcPr>
          <w:p w14:paraId="3B7C4357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教学设施故障：</w:t>
            </w:r>
          </w:p>
          <w:p w14:paraId="29303BB8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不能及时维修影响正常上课和考试</w:t>
            </w:r>
          </w:p>
          <w:p w14:paraId="3A6FD6E3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造成不良影响</w:t>
            </w:r>
          </w:p>
        </w:tc>
        <w:tc>
          <w:tcPr>
            <w:tcW w:w="755" w:type="dxa"/>
          </w:tcPr>
          <w:p w14:paraId="6F93A285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  <w:p w14:paraId="0DCEC347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II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I</w:t>
            </w:r>
          </w:p>
          <w:p w14:paraId="5026311E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IV</w:t>
            </w:r>
          </w:p>
        </w:tc>
      </w:tr>
    </w:tbl>
    <w:p w14:paraId="51449D97" w14:textId="00F977C5" w:rsidR="007464A4" w:rsidRDefault="007464A4">
      <w:bookmarkStart w:id="0" w:name="_GoBack"/>
      <w:bookmarkEnd w:id="0"/>
    </w:p>
    <w:sectPr w:rsidR="007464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9BC"/>
    <w:rsid w:val="002769BC"/>
    <w:rsid w:val="007464A4"/>
    <w:rsid w:val="00D8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D8FA5"/>
  <w15:chartTrackingRefBased/>
  <w15:docId w15:val="{91988CF4-7109-4F32-8ACD-28B5CF7D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B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69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yy</dc:creator>
  <cp:keywords/>
  <dc:description/>
  <cp:lastModifiedBy>zhouzy@sdju.edu.cn</cp:lastModifiedBy>
  <cp:revision>2</cp:revision>
  <dcterms:created xsi:type="dcterms:W3CDTF">2020-12-24T08:19:00Z</dcterms:created>
  <dcterms:modified xsi:type="dcterms:W3CDTF">2021-06-21T00:49:00Z</dcterms:modified>
</cp:coreProperties>
</file>